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МТУ Росимущества в Челябинской и Курганской областях в лице ООО «</w:t>
      </w:r>
      <w:r w:rsidR="005524B4">
        <w:rPr>
          <w:sz w:val="18"/>
          <w:szCs w:val="18"/>
        </w:rPr>
        <w:t>Локус</w:t>
      </w:r>
      <w:r w:rsidRPr="00432C59">
        <w:rPr>
          <w:sz w:val="18"/>
          <w:szCs w:val="18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A73754" w:rsidRDefault="00A73754" w:rsidP="00A73754">
      <w:pPr>
        <w:spacing w:after="0" w:line="240" w:lineRule="auto"/>
        <w:jc w:val="both"/>
        <w:rPr>
          <w:b/>
          <w:sz w:val="18"/>
          <w:szCs w:val="18"/>
        </w:rPr>
      </w:pP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F43C51">
        <w:rPr>
          <w:b/>
          <w:sz w:val="18"/>
          <w:szCs w:val="18"/>
        </w:rPr>
        <w:t xml:space="preserve">1. </w:t>
      </w:r>
      <w:proofErr w:type="spellStart"/>
      <w:r w:rsidRPr="00F43C51">
        <w:rPr>
          <w:b/>
          <w:sz w:val="18"/>
          <w:szCs w:val="18"/>
        </w:rPr>
        <w:t>Патраков</w:t>
      </w:r>
      <w:proofErr w:type="spellEnd"/>
      <w:r w:rsidRPr="00F43C51">
        <w:rPr>
          <w:b/>
          <w:sz w:val="18"/>
          <w:szCs w:val="18"/>
        </w:rPr>
        <w:t xml:space="preserve"> И.С.(рег.№45-000186).</w:t>
      </w:r>
      <w:r w:rsidRPr="00F43C51">
        <w:rPr>
          <w:sz w:val="18"/>
          <w:szCs w:val="18"/>
        </w:rPr>
        <w:t xml:space="preserve"> 1/2 доли в праве собственности на земельный участок (далее – з/у) пл. 1335 кв.м., к/н 45:25:010304:191, г. Курган, севернее </w:t>
      </w:r>
      <w:proofErr w:type="spellStart"/>
      <w:r w:rsidRPr="00F43C51">
        <w:rPr>
          <w:sz w:val="18"/>
          <w:szCs w:val="18"/>
        </w:rPr>
        <w:t>мкр</w:t>
      </w:r>
      <w:proofErr w:type="spellEnd"/>
      <w:r w:rsidRPr="00F43C51">
        <w:rPr>
          <w:sz w:val="18"/>
          <w:szCs w:val="18"/>
        </w:rPr>
        <w:t xml:space="preserve"> Зайково, уч. 624 (арест). Нач. цена:78370руб. З-к:39185руб.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2.Кискин Р.А.(рег.№45-000209).</w:t>
      </w:r>
      <w:r w:rsidRPr="00F43C51">
        <w:rPr>
          <w:sz w:val="18"/>
          <w:szCs w:val="18"/>
        </w:rPr>
        <w:t xml:space="preserve"> 1/3 доля в праве собственности на жилое помещение пл. 30,9 кв.м., г. Курган, ул. Свердлова, д.26, кв.64, к/н 45:25:070114:537 (арест). Нач. цена:385560руб. З-к:192780руб.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 xml:space="preserve">3.Митрофанов Д.В.(рег.№45-000265). </w:t>
      </w:r>
      <w:r w:rsidRPr="00F43C51">
        <w:rPr>
          <w:sz w:val="18"/>
          <w:szCs w:val="18"/>
        </w:rPr>
        <w:t xml:space="preserve">А/м БМВ Х5, 2001 </w:t>
      </w:r>
      <w:proofErr w:type="spellStart"/>
      <w:r w:rsidRPr="00F43C51">
        <w:rPr>
          <w:sz w:val="18"/>
          <w:szCs w:val="18"/>
        </w:rPr>
        <w:t>г.в</w:t>
      </w:r>
      <w:proofErr w:type="spellEnd"/>
      <w:r w:rsidRPr="00F43C51">
        <w:rPr>
          <w:sz w:val="18"/>
          <w:szCs w:val="18"/>
        </w:rPr>
        <w:t>., г/н С550ОУ62, VIN WBAFA53521LM80129 (залог). Нач. цена:294525руб. З-к:147262руб.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4.Калинина Н.В.</w:t>
      </w:r>
      <w:r w:rsidRPr="00F43C51">
        <w:rPr>
          <w:sz w:val="18"/>
          <w:szCs w:val="18"/>
        </w:rPr>
        <w:t>(</w:t>
      </w:r>
      <w:r w:rsidRPr="00F43C51">
        <w:rPr>
          <w:b/>
          <w:sz w:val="18"/>
          <w:szCs w:val="18"/>
        </w:rPr>
        <w:t>рег.№45-000313</w:t>
      </w:r>
      <w:r w:rsidRPr="00F43C51">
        <w:rPr>
          <w:sz w:val="18"/>
          <w:szCs w:val="18"/>
        </w:rPr>
        <w:t>). Квартира пл. 27.3 кв.м., к/н 45:22:030117:494, г. Шумиха, ул. Томина, д. 19, кв. 2 (арест). Нач. цена:313225руб. З-к:156612руб.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5.Башаев С.С.(рег.№45-000329).</w:t>
      </w:r>
      <w:r w:rsidRPr="00F43C51">
        <w:rPr>
          <w:sz w:val="18"/>
          <w:szCs w:val="18"/>
        </w:rPr>
        <w:t xml:space="preserve"> З/у пл. 2400 кв.м., к/н 45:19:020101:1311, </w:t>
      </w:r>
      <w:proofErr w:type="spellStart"/>
      <w:r w:rsidRPr="00F43C51">
        <w:rPr>
          <w:sz w:val="18"/>
          <w:szCs w:val="18"/>
        </w:rPr>
        <w:t>Частоозерский</w:t>
      </w:r>
      <w:proofErr w:type="spellEnd"/>
      <w:r w:rsidRPr="00F43C51">
        <w:rPr>
          <w:sz w:val="18"/>
          <w:szCs w:val="18"/>
        </w:rPr>
        <w:t xml:space="preserve"> р-н, с. </w:t>
      </w:r>
      <w:proofErr w:type="spellStart"/>
      <w:r w:rsidRPr="00F43C51">
        <w:rPr>
          <w:sz w:val="18"/>
          <w:szCs w:val="18"/>
        </w:rPr>
        <w:t>Частоозерье</w:t>
      </w:r>
      <w:proofErr w:type="spellEnd"/>
      <w:r w:rsidRPr="00F43C51">
        <w:rPr>
          <w:sz w:val="18"/>
          <w:szCs w:val="18"/>
        </w:rPr>
        <w:t>, ул. Береговая, 8а (арест). Нач. цена:125800руб. З-к:62900руб.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6.Зыков С.Г.(рег.№45-000276).</w:t>
      </w:r>
      <w:r w:rsidRPr="00F43C51">
        <w:rPr>
          <w:sz w:val="18"/>
          <w:szCs w:val="18"/>
        </w:rPr>
        <w:t xml:space="preserve"> З/у пл. 80000 кв.м., к/н 45:06:030901:73, </w:t>
      </w:r>
      <w:proofErr w:type="spellStart"/>
      <w:r w:rsidRPr="00F43C51">
        <w:rPr>
          <w:sz w:val="18"/>
          <w:szCs w:val="18"/>
        </w:rPr>
        <w:t>рп</w:t>
      </w:r>
      <w:proofErr w:type="spellEnd"/>
      <w:r w:rsidRPr="00F43C51">
        <w:rPr>
          <w:sz w:val="18"/>
          <w:szCs w:val="18"/>
        </w:rPr>
        <w:t xml:space="preserve"> </w:t>
      </w:r>
      <w:proofErr w:type="spellStart"/>
      <w:r w:rsidRPr="00F43C51">
        <w:rPr>
          <w:sz w:val="18"/>
          <w:szCs w:val="18"/>
        </w:rPr>
        <w:t>Каргапольский</w:t>
      </w:r>
      <w:proofErr w:type="spellEnd"/>
      <w:r w:rsidRPr="00F43C51">
        <w:rPr>
          <w:sz w:val="18"/>
          <w:szCs w:val="18"/>
        </w:rPr>
        <w:t>, в границах бывшего колхоза им. Свердлова (арест). Нач. цена:266900руб. З-к:133450руб.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7. Лесков К.Я.(рег.№45-000252).</w:t>
      </w:r>
      <w:r w:rsidRPr="00F43C51">
        <w:rPr>
          <w:sz w:val="18"/>
          <w:szCs w:val="18"/>
        </w:rPr>
        <w:t xml:space="preserve"> А/м </w:t>
      </w:r>
      <w:proofErr w:type="spellStart"/>
      <w:r w:rsidRPr="00F43C51">
        <w:rPr>
          <w:sz w:val="18"/>
          <w:szCs w:val="18"/>
        </w:rPr>
        <w:t>Лифан</w:t>
      </w:r>
      <w:proofErr w:type="spellEnd"/>
      <w:r w:rsidRPr="00F43C51">
        <w:rPr>
          <w:sz w:val="18"/>
          <w:szCs w:val="18"/>
        </w:rPr>
        <w:t xml:space="preserve"> 214813, 2011 </w:t>
      </w:r>
      <w:proofErr w:type="spellStart"/>
      <w:r w:rsidRPr="00F43C51">
        <w:rPr>
          <w:sz w:val="18"/>
          <w:szCs w:val="18"/>
        </w:rPr>
        <w:t>г.в</w:t>
      </w:r>
      <w:proofErr w:type="spellEnd"/>
      <w:r w:rsidRPr="00F43C51">
        <w:rPr>
          <w:sz w:val="18"/>
          <w:szCs w:val="18"/>
        </w:rPr>
        <w:t>., г/н У702КК45, VIN X9W214813B0016652 (залог). Нач. цена:76500руб. З-к:38250руб.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8. Забродин А.В.(рег.№45-000353).</w:t>
      </w:r>
      <w:r w:rsidRPr="00F43C51">
        <w:rPr>
          <w:sz w:val="18"/>
          <w:szCs w:val="18"/>
        </w:rPr>
        <w:t xml:space="preserve"> А/м Лада 211340, 2010 </w:t>
      </w:r>
      <w:proofErr w:type="spellStart"/>
      <w:r w:rsidRPr="00F43C51">
        <w:rPr>
          <w:sz w:val="18"/>
          <w:szCs w:val="18"/>
        </w:rPr>
        <w:t>г.в</w:t>
      </w:r>
      <w:proofErr w:type="spellEnd"/>
      <w:r w:rsidRPr="00F43C51">
        <w:rPr>
          <w:sz w:val="18"/>
          <w:szCs w:val="18"/>
        </w:rPr>
        <w:t>., г/н Е215КА45, VIN XTA211340B4922942 (залог). Нач. цена:149328руб. З-к:74664руб.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 xml:space="preserve">9. </w:t>
      </w:r>
      <w:proofErr w:type="spellStart"/>
      <w:r w:rsidRPr="00F43C51">
        <w:rPr>
          <w:b/>
          <w:sz w:val="18"/>
          <w:szCs w:val="18"/>
        </w:rPr>
        <w:t>Сковордин</w:t>
      </w:r>
      <w:proofErr w:type="spellEnd"/>
      <w:r w:rsidRPr="00F43C51">
        <w:rPr>
          <w:b/>
          <w:sz w:val="18"/>
          <w:szCs w:val="18"/>
        </w:rPr>
        <w:t xml:space="preserve"> А.В.(рег.№45-000342).</w:t>
      </w:r>
      <w:r w:rsidRPr="00F43C51">
        <w:rPr>
          <w:sz w:val="18"/>
          <w:szCs w:val="18"/>
        </w:rPr>
        <w:t xml:space="preserve"> Гараж пл. 62,6 кв.м., г. Курган, ул. Сибирская, 42Б, ГСК 84, № 352, к/н 45:25:070507:1875 (арест). Нач. цена:295630руб. З-к:147815руб.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10.Абрамов А.В.(рег.№45-000341).</w:t>
      </w:r>
      <w:r w:rsidRPr="00F43C51">
        <w:rPr>
          <w:sz w:val="18"/>
          <w:szCs w:val="18"/>
        </w:rPr>
        <w:t xml:space="preserve"> З/у пл. 1492 кв.м., к/н 45:08:031002:261, </w:t>
      </w:r>
      <w:proofErr w:type="spellStart"/>
      <w:r w:rsidRPr="00F43C51">
        <w:rPr>
          <w:sz w:val="18"/>
          <w:szCs w:val="18"/>
        </w:rPr>
        <w:t>Кетовский</w:t>
      </w:r>
      <w:proofErr w:type="spellEnd"/>
      <w:r w:rsidRPr="00F43C51">
        <w:rPr>
          <w:sz w:val="18"/>
          <w:szCs w:val="18"/>
        </w:rPr>
        <w:t xml:space="preserve"> р-н, с. </w:t>
      </w:r>
      <w:proofErr w:type="spellStart"/>
      <w:r w:rsidRPr="00F43C51">
        <w:rPr>
          <w:sz w:val="18"/>
          <w:szCs w:val="18"/>
        </w:rPr>
        <w:t>Колесниково</w:t>
      </w:r>
      <w:proofErr w:type="spellEnd"/>
      <w:r w:rsidRPr="00F43C51">
        <w:rPr>
          <w:sz w:val="18"/>
          <w:szCs w:val="18"/>
        </w:rPr>
        <w:t>, ул. Северная, 30 (арест). Нач. цена:102000руб. З-к:51000руб.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 xml:space="preserve">11.Вехов </w:t>
      </w:r>
      <w:proofErr w:type="gramStart"/>
      <w:r w:rsidRPr="00F43C51">
        <w:rPr>
          <w:b/>
          <w:sz w:val="18"/>
          <w:szCs w:val="18"/>
        </w:rPr>
        <w:t>В.В.(</w:t>
      </w:r>
      <w:proofErr w:type="gramEnd"/>
      <w:r w:rsidRPr="00F43C51">
        <w:rPr>
          <w:b/>
          <w:sz w:val="18"/>
          <w:szCs w:val="18"/>
        </w:rPr>
        <w:t>рег.№ 45-000331).</w:t>
      </w:r>
      <w:r w:rsidRPr="00F43C51">
        <w:rPr>
          <w:sz w:val="18"/>
          <w:szCs w:val="18"/>
        </w:rPr>
        <w:t xml:space="preserve"> Нежилое помещение пл. 49,6 кв.м., к/н 45:25:030604:864, г. Курган, проспект Маршала Голикова, 30, КАС-4, бокс 2 грузовой, гараж 33 (арест). Нач. цена:244035руб. З-к:122017руб.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12.Сысолятина С.И.(рег.№45-000211).</w:t>
      </w:r>
      <w:r w:rsidRPr="00F43C51">
        <w:rPr>
          <w:sz w:val="18"/>
          <w:szCs w:val="18"/>
        </w:rPr>
        <w:t xml:space="preserve"> 1/2 доля в праве собственности на гараж 23,2 кв.м., к/н 45:25:040611:757, г. Курган, ул. Гагарина, д. 64А, кв. 87 (арест). Нач. цена:37740руб. З-к:18870руб.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13.Нестеров А.В.(рег.№45-000315).</w:t>
      </w:r>
      <w:r w:rsidRPr="00F43C51">
        <w:rPr>
          <w:sz w:val="18"/>
          <w:szCs w:val="18"/>
        </w:rPr>
        <w:t xml:space="preserve"> А/м Лада 219070, 2018 </w:t>
      </w:r>
      <w:proofErr w:type="spellStart"/>
      <w:r w:rsidRPr="00F43C51">
        <w:rPr>
          <w:sz w:val="18"/>
          <w:szCs w:val="18"/>
        </w:rPr>
        <w:t>г.в</w:t>
      </w:r>
      <w:proofErr w:type="spellEnd"/>
      <w:r w:rsidRPr="00F43C51">
        <w:rPr>
          <w:sz w:val="18"/>
          <w:szCs w:val="18"/>
        </w:rPr>
        <w:t>., г/н О720ХХ174, VIN XTA219070K0590109 (залог). Нач. цена:177112,80руб. З-к:88556руб.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14.Беломестнова И.Н.(рег.№45-000337).</w:t>
      </w:r>
      <w:r w:rsidRPr="00F43C51">
        <w:rPr>
          <w:sz w:val="18"/>
          <w:szCs w:val="18"/>
        </w:rPr>
        <w:t xml:space="preserve"> 1/4 доли в праве собственности на квартиру пл. 54,3 кв.м., к/н 45:20:051204:183, </w:t>
      </w:r>
      <w:proofErr w:type="spellStart"/>
      <w:r w:rsidRPr="00F43C51">
        <w:rPr>
          <w:sz w:val="18"/>
          <w:szCs w:val="18"/>
        </w:rPr>
        <w:t>Шадринский</w:t>
      </w:r>
      <w:proofErr w:type="spellEnd"/>
      <w:r w:rsidRPr="00F43C51">
        <w:rPr>
          <w:sz w:val="18"/>
          <w:szCs w:val="18"/>
        </w:rPr>
        <w:t xml:space="preserve"> р-н, с. Красная Нива, ул. Школьная, д.4, пом. 6 (арест). Нач. цена:229300руб. З-к:114650руб.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15.Суханова Д.В.(рег.№45-000312).</w:t>
      </w:r>
      <w:r w:rsidRPr="00F43C51">
        <w:rPr>
          <w:sz w:val="18"/>
          <w:szCs w:val="18"/>
        </w:rPr>
        <w:t xml:space="preserve"> 1/4 доли в праве собственности на жилой дом пл. 24,4 кв.м., к/н 45:22:030112:421, 1/4 доли в праве собственности на з/у пл. 881 кв.м., к/н 45:22:030112:170, г. Шумиха, ул. Суворова, д. 20. Нач. цена:84500руб. З-к:42250руб.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 xml:space="preserve">16.Галеев Ф.Я.(рег.№45-000323). </w:t>
      </w:r>
      <w:r w:rsidRPr="00F43C51">
        <w:rPr>
          <w:sz w:val="18"/>
          <w:szCs w:val="18"/>
        </w:rPr>
        <w:t>1/4 доли в праве собственности на жилой дом пл. 21,8 кв.м., к/н 45:22:030113:476, 1/4 доли в праве собственности на з/у пл. 744 кв.м., к/н 45:22:030113:170, Шумихинский р-н, г. Шумиха, ул. Кутузова, 36. Нач. цена:164774руб. З-к:82387руб.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17.Микерин И.А.(рег.№45-000305).</w:t>
      </w:r>
      <w:r w:rsidRPr="00F43C51">
        <w:rPr>
          <w:sz w:val="18"/>
          <w:szCs w:val="18"/>
        </w:rPr>
        <w:t xml:space="preserve"> 1/25 доли в праве собственности на з/у пл. 3296750 кв.м., к/н 45:16:040101:457, </w:t>
      </w:r>
      <w:proofErr w:type="spellStart"/>
      <w:r w:rsidRPr="00F43C51">
        <w:rPr>
          <w:sz w:val="18"/>
          <w:szCs w:val="18"/>
        </w:rPr>
        <w:t>Притобольный</w:t>
      </w:r>
      <w:proofErr w:type="spellEnd"/>
      <w:r w:rsidRPr="00F43C51">
        <w:rPr>
          <w:sz w:val="18"/>
          <w:szCs w:val="18"/>
        </w:rPr>
        <w:t xml:space="preserve"> р-н, в границах бывшего СПК «Звезда», в центральной части кадастрового р-на (арест). Нач. цена:46000руб. З-к:23000руб.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>18.Ваганова Е.И.(рег.№45-000377).</w:t>
      </w:r>
      <w:r w:rsidRPr="00F43C51">
        <w:rPr>
          <w:sz w:val="18"/>
          <w:szCs w:val="18"/>
        </w:rPr>
        <w:t xml:space="preserve"> 1/2 доли в праве собственности на з/у пл. пл. 1500 кв.м., к/н 45:08:012405:605, 1/2 доли в праве собственности на жилой дом пл. 321,4 кв.м., к/н 45:08:012405:951, </w:t>
      </w:r>
      <w:proofErr w:type="spellStart"/>
      <w:r w:rsidRPr="00F43C51">
        <w:rPr>
          <w:sz w:val="18"/>
          <w:szCs w:val="18"/>
        </w:rPr>
        <w:t>Кетовский</w:t>
      </w:r>
      <w:proofErr w:type="spellEnd"/>
      <w:r w:rsidRPr="00F43C51">
        <w:rPr>
          <w:sz w:val="18"/>
          <w:szCs w:val="18"/>
        </w:rPr>
        <w:t xml:space="preserve"> р-н, с. Введенское, ул. Оконечная, 27 (арест). Нач. цена:3515900руб. З-к:527385руб.</w:t>
      </w:r>
    </w:p>
    <w:p w:rsidR="00F43C51" w:rsidRPr="00F43C51" w:rsidRDefault="00F43C51" w:rsidP="00F43C51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F43C51">
        <w:rPr>
          <w:b/>
          <w:sz w:val="18"/>
          <w:szCs w:val="18"/>
        </w:rPr>
        <w:t xml:space="preserve">19.Телина С.А.(рег.№45-000386). </w:t>
      </w:r>
      <w:r w:rsidRPr="00F43C51">
        <w:rPr>
          <w:sz w:val="18"/>
          <w:szCs w:val="18"/>
        </w:rPr>
        <w:t>З/у пл. 90160 кв.м.,</w:t>
      </w:r>
      <w:r w:rsidRPr="00F43C51">
        <w:rPr>
          <w:b/>
          <w:sz w:val="18"/>
          <w:szCs w:val="18"/>
        </w:rPr>
        <w:t xml:space="preserve"> </w:t>
      </w:r>
      <w:r w:rsidRPr="00F43C51">
        <w:rPr>
          <w:sz w:val="18"/>
          <w:szCs w:val="18"/>
        </w:rPr>
        <w:t xml:space="preserve">к/н 45:08:030601:23, </w:t>
      </w:r>
      <w:proofErr w:type="spellStart"/>
      <w:r w:rsidRPr="00F43C51">
        <w:rPr>
          <w:sz w:val="18"/>
          <w:szCs w:val="18"/>
        </w:rPr>
        <w:t>Кетовский</w:t>
      </w:r>
      <w:proofErr w:type="spellEnd"/>
      <w:r w:rsidRPr="00F43C51">
        <w:rPr>
          <w:sz w:val="18"/>
          <w:szCs w:val="18"/>
        </w:rPr>
        <w:t xml:space="preserve"> р-н, д. </w:t>
      </w:r>
      <w:proofErr w:type="spellStart"/>
      <w:r w:rsidRPr="00F43C51">
        <w:rPr>
          <w:sz w:val="18"/>
          <w:szCs w:val="18"/>
        </w:rPr>
        <w:t>Лукино</w:t>
      </w:r>
      <w:proofErr w:type="spellEnd"/>
      <w:r w:rsidRPr="00F43C51">
        <w:rPr>
          <w:sz w:val="18"/>
          <w:szCs w:val="18"/>
        </w:rPr>
        <w:t xml:space="preserve"> (арест). Нач. цена:1156000руб. З-к:173400руб.</w:t>
      </w:r>
    </w:p>
    <w:p w:rsidR="005524B4" w:rsidRDefault="005524B4" w:rsidP="005524B4">
      <w:pPr>
        <w:spacing w:after="0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Шаг аукциона 1% для всех лотов. </w:t>
      </w:r>
    </w:p>
    <w:p w:rsidR="006E5B3E" w:rsidRPr="002973D4" w:rsidRDefault="006E5B3E" w:rsidP="006E5B3E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Pr="00394F69">
        <w:rPr>
          <w:sz w:val="18"/>
          <w:szCs w:val="18"/>
        </w:rPr>
        <w:t xml:space="preserve">№ </w:t>
      </w:r>
      <w:r>
        <w:rPr>
          <w:sz w:val="18"/>
          <w:szCs w:val="18"/>
        </w:rPr>
        <w:t>2</w:t>
      </w:r>
      <w:r w:rsidRPr="00394F69">
        <w:rPr>
          <w:sz w:val="18"/>
          <w:szCs w:val="18"/>
        </w:rPr>
        <w:t xml:space="preserve"> составляет </w:t>
      </w:r>
      <w:r w:rsidR="00F43C51">
        <w:rPr>
          <w:sz w:val="18"/>
          <w:szCs w:val="18"/>
        </w:rPr>
        <w:t>3015,22 руб.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5524B4">
          <w:rPr>
            <w:rStyle w:val="a3"/>
            <w:sz w:val="18"/>
            <w:szCs w:val="18"/>
          </w:rPr>
          <w:t>https://</w:t>
        </w:r>
        <w:proofErr w:type="spellStart"/>
        <w:r w:rsidRPr="005524B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5524B4">
          <w:rPr>
            <w:rStyle w:val="a3"/>
            <w:sz w:val="18"/>
            <w:szCs w:val="18"/>
          </w:rPr>
          <w:t>24.</w:t>
        </w:r>
        <w:r w:rsidRPr="005524B4">
          <w:rPr>
            <w:rStyle w:val="a3"/>
            <w:sz w:val="18"/>
            <w:szCs w:val="18"/>
            <w:lang w:val="en-US"/>
          </w:rPr>
          <w:t>online</w:t>
        </w:r>
        <w:r w:rsidRPr="005524B4">
          <w:rPr>
            <w:rStyle w:val="a3"/>
            <w:sz w:val="18"/>
            <w:szCs w:val="18"/>
          </w:rPr>
          <w:t>/</w:t>
        </w:r>
      </w:hyperlink>
      <w:r w:rsidRPr="005524B4">
        <w:rPr>
          <w:sz w:val="18"/>
          <w:szCs w:val="18"/>
        </w:rPr>
        <w:t xml:space="preserve"> «</w:t>
      </w:r>
      <w:r w:rsidR="00F43C51">
        <w:rPr>
          <w:sz w:val="18"/>
          <w:szCs w:val="18"/>
        </w:rPr>
        <w:t>24</w:t>
      </w:r>
      <w:r w:rsidRPr="005524B4">
        <w:rPr>
          <w:sz w:val="18"/>
          <w:szCs w:val="18"/>
        </w:rPr>
        <w:t xml:space="preserve">» </w:t>
      </w:r>
      <w:r w:rsidR="00F43C51">
        <w:rPr>
          <w:sz w:val="18"/>
          <w:szCs w:val="18"/>
        </w:rPr>
        <w:t>ноября</w:t>
      </w:r>
      <w:r w:rsidRPr="005524B4">
        <w:rPr>
          <w:sz w:val="18"/>
          <w:szCs w:val="18"/>
        </w:rPr>
        <w:t xml:space="preserve"> 2021 года в 10.00ч. для всех лотов.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F43C51">
        <w:rPr>
          <w:sz w:val="18"/>
          <w:szCs w:val="18"/>
        </w:rPr>
        <w:t>22.11</w:t>
      </w:r>
      <w:r w:rsidRPr="005524B4">
        <w:rPr>
          <w:sz w:val="18"/>
          <w:szCs w:val="18"/>
        </w:rPr>
        <w:t xml:space="preserve">.2021 года для всех лотов. Подведение итогов приема заявок </w:t>
      </w:r>
      <w:r w:rsidR="00F43C51">
        <w:rPr>
          <w:sz w:val="18"/>
          <w:szCs w:val="18"/>
        </w:rPr>
        <w:t>23.11</w:t>
      </w:r>
      <w:r w:rsidRPr="005524B4">
        <w:rPr>
          <w:sz w:val="18"/>
          <w:szCs w:val="18"/>
        </w:rPr>
        <w:t>.2021 в 14:00 час. Время, указанное в информационном сообщении, Московское.</w:t>
      </w:r>
    </w:p>
    <w:p w:rsidR="00C11893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</w:t>
      </w:r>
      <w:r w:rsidR="00C11893" w:rsidRPr="005524B4">
        <w:rPr>
          <w:sz w:val="18"/>
          <w:szCs w:val="18"/>
        </w:rPr>
        <w:t xml:space="preserve"> </w:t>
      </w:r>
    </w:p>
    <w:p w:rsidR="00C11893" w:rsidRPr="00432C59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F43C51">
        <w:rPr>
          <w:sz w:val="18"/>
          <w:szCs w:val="18"/>
        </w:rPr>
        <w:t>20.10</w:t>
      </w:r>
      <w:r w:rsidR="000D0000" w:rsidRPr="00432C59">
        <w:rPr>
          <w:sz w:val="18"/>
          <w:szCs w:val="18"/>
        </w:rPr>
        <w:t>.2021г</w:t>
      </w:r>
      <w:r w:rsidRPr="00432C59">
        <w:rPr>
          <w:sz w:val="18"/>
          <w:szCs w:val="18"/>
        </w:rPr>
        <w:t>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</w:t>
      </w:r>
      <w:bookmarkStart w:id="0" w:name="_GoBack"/>
      <w:bookmarkEnd w:id="0"/>
      <w:r w:rsidRPr="00432C59">
        <w:rPr>
          <w:sz w:val="18"/>
          <w:szCs w:val="18"/>
        </w:rPr>
        <w:t xml:space="preserve">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</w:t>
      </w:r>
      <w:r w:rsidRPr="00432C59">
        <w:rPr>
          <w:sz w:val="18"/>
          <w:szCs w:val="18"/>
        </w:rPr>
        <w:lastRenderedPageBreak/>
        <w:t>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F43C51">
        <w:rPr>
          <w:sz w:val="18"/>
          <w:szCs w:val="18"/>
        </w:rPr>
        <w:t>22.11</w:t>
      </w:r>
      <w:r w:rsidR="00385932" w:rsidRPr="00432C59">
        <w:rPr>
          <w:sz w:val="18"/>
          <w:szCs w:val="18"/>
        </w:rPr>
        <w:t>.2021</w:t>
      </w:r>
      <w:r w:rsidRPr="00432C59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6260E4" w:rsidRPr="00432C59" w:rsidRDefault="006260E4" w:rsidP="00C11893">
      <w:pPr>
        <w:ind w:left="-567"/>
        <w:rPr>
          <w:sz w:val="18"/>
          <w:szCs w:val="18"/>
        </w:rPr>
      </w:pPr>
    </w:p>
    <w:sectPr w:rsidR="006260E4" w:rsidRPr="0043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065252"/>
    <w:rsid w:val="000D0000"/>
    <w:rsid w:val="0036510D"/>
    <w:rsid w:val="00385932"/>
    <w:rsid w:val="00432C59"/>
    <w:rsid w:val="004F53FC"/>
    <w:rsid w:val="005524B4"/>
    <w:rsid w:val="006260E4"/>
    <w:rsid w:val="00675785"/>
    <w:rsid w:val="006A25A6"/>
    <w:rsid w:val="006E5B3E"/>
    <w:rsid w:val="00816308"/>
    <w:rsid w:val="00A73754"/>
    <w:rsid w:val="00AC2683"/>
    <w:rsid w:val="00B70E42"/>
    <w:rsid w:val="00C11893"/>
    <w:rsid w:val="00C80C3A"/>
    <w:rsid w:val="00DA2475"/>
    <w:rsid w:val="00E0660E"/>
    <w:rsid w:val="00E13895"/>
    <w:rsid w:val="00F2696A"/>
    <w:rsid w:val="00F401F2"/>
    <w:rsid w:val="00F43C51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050B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2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12</cp:revision>
  <cp:lastPrinted>2021-10-18T09:44:00Z</cp:lastPrinted>
  <dcterms:created xsi:type="dcterms:W3CDTF">2021-03-04T03:45:00Z</dcterms:created>
  <dcterms:modified xsi:type="dcterms:W3CDTF">2021-10-18T10:14:00Z</dcterms:modified>
</cp:coreProperties>
</file>